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1DA7" w:rsidRPr="004F775C" w:rsidRDefault="004F775C">
      <w:pPr>
        <w:rPr>
          <w:sz w:val="16"/>
          <w:szCs w:val="16"/>
        </w:rPr>
      </w:pPr>
      <w:r w:rsidRPr="004F775C"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-920839</wp:posOffset>
                </wp:positionH>
                <wp:positionV relativeFrom="paragraph">
                  <wp:posOffset>98971</wp:posOffset>
                </wp:positionV>
                <wp:extent cx="7811036" cy="811369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036" cy="8113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1C22" id="Rectangle 6" o:spid="_x0000_s1026" style="position:absolute;margin-left:-72.5pt;margin-top:7.8pt;width:615.05pt;height:6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WRoQIAAMMFAAAOAAAAZHJzL2Uyb0RvYy54bWysVEtPGzEQvlfqf7B8L7sbQoCIDYpAVJUo&#10;REDF2Xjt7Eq2x7WdV399x/ZmSSntoWoOjj2Pb2a+nZmLy61WZC2c78DUtDoqKRGGQ9OZZU2/Pd18&#10;OqPEB2YapsCImu6Ep5ezjx8uNnYqRtCCaoQjCGL8dGNr2oZgp0XheSs080dghUGlBKdZwKdbFo1j&#10;G0TXqhiV5aTYgGusAy68R+l1VtJZwpdS8HAvpReBqJpibiGdLp0v8SxmF2y6dMy2He/TYP+QhWad&#10;waAD1DULjKxc9xuU7rgDDzIccdAFSNlxkWrAaqryTTWPLbMi1YLkeDvQ5P8fLL9bLxzpmppOKDFM&#10;4yd6QNKYWSpBJpGejfVTtHq0C9e/PF5jrVvpdPzHKsg2UbobKBXbQDgKT8+qqjxGbI46vB9PziNo&#10;8eptnQ+fBWgSLzV1GD0xyda3PmTTvUkM5kF1zU2nVHrENhFXypE1ww/MOBcmjJO7Wumv0GT5pMRf&#10;/tQoxobI4vFejNmkhotIKbdfgigTQxmIQXM+UVJEXjIT6RZ2SkQ7ZR6EREKx9lFKZEA+zLHKqpY1&#10;IotP/phLAozIEuMP2D3Ae/VXPcG9fXQVaRIG5/JvieUSB48UGUwYnHVnwL0HoMIQOdvvScrURJZe&#10;oNlhuznIc+gtv+nwq98yHxbM4eDhiOIyCfd4SAWbmkJ/o6QF9+M9ebTHeUAtJRsc5Jr67yvmBCXq&#10;i8FJOa/G4zj56TE+OR3hwx1qXg41ZqWvAFupwrVlebpG+6D2V+lAP+POmceoqGKGY+ya8uD2j6uQ&#10;FwxuLS7m82SG025ZuDWPlkfwyGrs6qftM3O2b/2AQ3MH+6Fn0zcTkG2jp4H5KoDs0ni88trzjZsi&#10;NXG/1eIqOnwnq9fdO/sJAAD//wMAUEsDBBQABgAIAAAAIQAb8gZ55gAAABEBAAAPAAAAZHJzL2Rv&#10;d25yZXYueG1sTI/RTsMwDEXfkfiHyEi8bWm3tqq6ptNgQgImDTH4gKxJm2qNUzXZVv4e7wleLFvX&#10;vr6nXE+2Zxc9+s6hgHgeAdNYO9VhK+D762WWA/NBopK9Qy3gR3tYV/d3pSyUu+KnvhxCy8gEfSEF&#10;mBCGgnNfG22ln7tBI2mNG60MNI4tV6O8krnt+SKKMm5lh/TByEE/G12fDmcr4LXe7Jbt4m3/1OQf&#10;2Wm7R9O8oxCPD9N2RWWzAhb0FP4u4MZA+aGiYEd3RuVZL2AWJykRBVLSDNhtI8rTGNiRumSZAK9K&#10;/p+k+gUAAP//AwBQSwECLQAUAAYACAAAACEAtoM4kv4AAADhAQAAEwAAAAAAAAAAAAAAAAAAAAAA&#10;W0NvbnRlbnRfVHlwZXNdLnhtbFBLAQItABQABgAIAAAAIQA4/SH/1gAAAJQBAAALAAAAAAAAAAAA&#10;AAAAAC8BAABfcmVscy8ucmVsc1BLAQItABQABgAIAAAAIQA43GWRoQIAAMMFAAAOAAAAAAAAAAAA&#10;AAAAAC4CAABkcnMvZTJvRG9jLnhtbFBLAQItABQABgAIAAAAIQAb8gZ55gAAABEBAAAPAAAAAAAA&#10;AAAAAAAAAPsEAABkcnMvZG93bnJldi54bWxQSwUGAAAAAAQABADzAAAADgYAAAAA&#10;" fillcolor="#ffd966 [1943]" stroked="f" strokeweight="1pt"/>
            </w:pict>
          </mc:Fallback>
        </mc:AlternateConten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  <w:gridCol w:w="47"/>
        <w:gridCol w:w="62"/>
      </w:tblGrid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 w:rsidP="00B91D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Main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North Carolina Standard Course of Study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 xml:space="preserve">Secondary Criteria: 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Standards Close-Up, Text Connections, Text Connections: Guided Close Reading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Subject: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Language Arts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Grades: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</w:t>
            </w:r>
            <w:r w:rsidR="00B91DA7"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>5</w:t>
            </w:r>
          </w:p>
        </w:tc>
      </w:tr>
      <w:tr w:rsidR="00C97672" w:rsidRPr="004F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672" w:rsidRPr="004F775C" w:rsidRDefault="0094453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6"/>
              </w:rPr>
            </w:pPr>
            <w:r w:rsidRPr="004F77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6"/>
              </w:rPr>
              <w:t>Correlation Options:</w:t>
            </w:r>
            <w:r w:rsidRPr="004F775C">
              <w:rPr>
                <w:rFonts w:ascii="Arial" w:eastAsia="Times New Roman" w:hAnsi="Arial" w:cs="Arial"/>
                <w:color w:val="333333"/>
                <w:sz w:val="18"/>
                <w:szCs w:val="16"/>
              </w:rPr>
              <w:t xml:space="preserve"> Show Correlated</w:t>
            </w: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97672" w:rsidRPr="004F775C" w:rsidRDefault="00C97672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</w:tc>
      </w:tr>
    </w:tbl>
    <w:p w:rsidR="00E349C6" w:rsidRDefault="00E349C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North Carolina Standard Course of Study</w:t>
            </w:r>
          </w:p>
        </w:tc>
      </w:tr>
    </w:tbl>
    <w:p w:rsidR="008B6A5A" w:rsidRPr="008B6A5A" w:rsidRDefault="008B6A5A" w:rsidP="008B6A5A">
      <w:pPr>
        <w:rPr>
          <w:rFonts w:eastAsia="Times New Roman"/>
          <w:vanish/>
          <w:sz w:val="4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Language Arts</w:t>
            </w:r>
          </w:p>
        </w:tc>
      </w:tr>
    </w:tbl>
    <w:p w:rsidR="008B6A5A" w:rsidRPr="008B6A5A" w:rsidRDefault="008B6A5A" w:rsidP="008B6A5A">
      <w:pPr>
        <w:rPr>
          <w:rFonts w:eastAsia="Times New Roman"/>
          <w:vanish/>
          <w:sz w:val="4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6A5A" w:rsidRPr="008B6A5A" w:rsidTr="00261F45">
        <w:trPr>
          <w:tblCellSpacing w:w="15" w:type="dxa"/>
        </w:trPr>
        <w:tc>
          <w:tcPr>
            <w:tcW w:w="0" w:type="auto"/>
            <w:hideMark/>
          </w:tcPr>
          <w:p w:rsidR="008B6A5A" w:rsidRPr="008B6A5A" w:rsidRDefault="008B6A5A" w:rsidP="00261F45">
            <w:pPr>
              <w:jc w:val="center"/>
              <w:rPr>
                <w:rFonts w:ascii="Arial" w:eastAsia="Times New Roman" w:hAnsi="Arial" w:cs="Arial"/>
                <w:color w:val="333333"/>
                <w:sz w:val="32"/>
                <w:szCs w:val="18"/>
              </w:rPr>
            </w:pPr>
            <w:r w:rsidRPr="008B6A5A">
              <w:rPr>
                <w:rFonts w:ascii="Arial" w:eastAsia="Times New Roman" w:hAnsi="Arial" w:cs="Arial"/>
                <w:color w:val="333333"/>
                <w:sz w:val="32"/>
                <w:szCs w:val="18"/>
              </w:rPr>
              <w:t xml:space="preserve">Grade: </w:t>
            </w: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5</w:t>
            </w:r>
            <w:r w:rsidRPr="008B6A5A">
              <w:rPr>
                <w:rFonts w:ascii="Arial" w:eastAsia="Times New Roman" w:hAnsi="Arial" w:cs="Arial"/>
                <w:color w:val="333333"/>
                <w:sz w:val="32"/>
                <w:szCs w:val="18"/>
              </w:rPr>
              <w:t xml:space="preserve"> - Adopted: </w:t>
            </w:r>
            <w:r w:rsidRPr="008B6A5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18"/>
              </w:rPr>
              <w:t>2017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Quote accurately from a text when explaining what the text says explicitly and when drawing inferences from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central ideas (RI) or themes (RL) of a text and analyze their development; summarize the key supporting details and ideas.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 theme of a story, drama, or poem from details in the text, including how characters in a story or drama respond to challenges or how the speaker in a poem reflects upon a topic; summarize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and why individuals, events, and ideas develop and interact over the course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two or more characters, settings, or events in a story or drama, drawing on specific details in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words and phrases as they are used in a text and analyze how specific word choices shape meaning or tone.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the meaning of words and phrases as they are used in a text, recognizing specific word choices that contribute to meaning and tone.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how chapters, scenes, or stanzas provide the overall structure of a particular story, drama, or poem.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Assess how point of view, perspective, or purpose shapes the content and style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Describe how a narrator’s or speaker’s point of view influences how events are described.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content presented in diverse media and formats, including visually and quantitatively, as well as in words.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visual and multimedia elements contribute to the meaning, tone, or aesthetics of a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two or more texts address similar themes or topics in order to build knowledge or to compare the approaches the authors take.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stories in the same genre on their approaches to similar themes and topics.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LITERATURE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RL.5.10.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By the end of grade 5, read and understand literature at the high end of the 4-5 text complexity band proficiently and independently for sustained periods of time. Connect prior knowledge and experiences to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Quote accurately from a text when explaining what the text says explicitly and when drawing inferences from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central ideas (RI) or themes (RL) of a text and analyze their development; summarize the key supporting details and ideas.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two or more main ideas of a text and explain how they are supported by key details; summarize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and why individuals, events, and ideas develop and interact over the course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the relationships or interactions between two or more individuals, events, ideas, or concepts in a historical, scientific, or technical text based on specific information in the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Nonverbal Communication: What You Are Saying When You Are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words and phrases as they are used in a text and analyze how specific word choices shape meaning or tone.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the meaning of general academic and domain-specific words and phrases in a text relevant to a grade 5 topic or subject area.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the overall structure of events, ideas, concepts, or information in two or more texts.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Assess how point of view, perspective, or purpose shapes the content and style of a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multiple accounts of the same event or topic, noting important similarities and differences in the point of view they represent.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content presented in diverse media and formats, including visually and quantitatively, as well as in words.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RI.5.7.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Draw on information from multiple print or digital sources, demonstrating the ability to locate an answer to a question or to solve a problem efficiently.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RI.5.8.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Explain how an author uses reasons and evidence to support particular points in a text, identifying which reasons and evidence support which point(s).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Analyze how two or more texts address similar themes or topics in order to build knowledge or to compare the approaches the authors take.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RI.5.9.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information from several texts on the same topic in order to write or speak about the subject knowledgeably.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NC.RI.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INFORMATIONAL TEXT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and understand complex literary and informational texts independently and proficiently, connecting prior knowledge and experiences to text.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RI.5.10.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By the end of grade 5, read and understand informational texts at the high end of the 4-5 text complexity band proficiently and independently for sustained periods of time. Connect prior knowledge and experiences to 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NC.RF.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READING: FOUNDATIONAL SKILLS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Fluency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with sufficient accuracy and fluency to support comprehension.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RF.5.5.a.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on-level text with purpose and understanding.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RF.5.5.b.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Read on-level prose and poetry orally with accuracy, appropriate rate, and expression on successive readings.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RF.5.5.c.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context to confirm or self-correct word recognition and understanding, rereading as necessary.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lastRenderedPageBreak/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arguments to support claims in an analysis of substantive topics or texts, using valid reasoning and relevant and sufficient evidence.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opinion pieces on topics or texts, supporting a point of view with reasons and information.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Introduce a topic or text clearly, state an opinion, and create an organizational structure in which ideas are logically grouped to support the writer’s purpose.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logically ordered reasons that are supported by facts and details.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Link opinion and reasons using words, phrases, and clauses.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concluding statement or section related to the opinion presented.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W.5.1.f.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revising, editing, rewriting, or trying a new approach,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informative/explanatory texts to examine a topic and convey ideas and information clearly.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Introduce a topic clearly, provide a general observation and focus, and group related information logically; include formatting, illustrations, and multimedia when useful to aiding comprehension.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Develop the topic with facts, definitions, concrete details, quotations, or other information and examples related to the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Link ideas within and across categories of information using words, phrases, and clauses.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precise language and domain-specific vocabulary to inform about or explain the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lastRenderedPageBreak/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concluding statement or section related to the information or explanation presented.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Weather Scenes: Creating Mood in Literature and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W.5.2.g.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revising, editing, rewriting, or trying a new approach,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narratives to develop real or imagined experiences or events using effective technique, well-chosen details, and well-structured event sequences.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Organize information and ideas around a topic to plan and prepare to write.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Orient the reader by establishing a situation and introducing a narrator and/or characters; organize an event sequence that unfolds naturally.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narrative techniques, such as dialogue, description, and pacing to develop experiences and events or show the responses of characters to situations.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a variety of transitional words, phrases, and clauses to manage the sequence of events.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W.5.3.e.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concrete words and phrases and sensory details to convey experiences and events precisely.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W.5.3.f.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Provide a conclusion that follows from the narrated experiences or events.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W.5.3.g.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With guidance and support from peers and adults, develop and strengthen writing as needed by revising, editing, rewriting, or trying a new approach, with consideration to task, purpose, and audience.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Conduct short as well as more sustained research projects based on focused questions, demonstrating understanding of the subject under investigation.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Conduct short research projects that use several sources to build knowledge through investigation of different aspects of a topic.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Nonverbal Communication: What You Are Saying When You Are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NC.W.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WRITING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Gather relevant information from multiple print and digital sources, assess the credibility and accuracy of each source, and integrate the information while avoiding plagiarism.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W.5.6.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Recall relevant information from experiences or gather relevant information from print and digital sources; summarize or paraphrase information in notes and finished work, and provide a list of sources.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Robin Hood Saves Will Stutely: Interpreting a Legend in Three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SL.5.1.a.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Come to discussions prepared, having read or studied required material; explicitly draw on that preparation and other information known about the topic to explore ideas under discussion.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SL.5.1.b.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Follow agreed-upon rules for discussions and carry out assigned roles.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Where There's No Such Thing as Worry and Other African American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SL.5.1.c.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Pose and respond to specific questions by making comments that contribute to the discussion and elaborate on the remarks of others.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SL.5.1.d.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Review the key ideas expressed and draw conclusions in light of information and knowledge gained from the discussions.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Integrate and evaluate information presented in diverse media and formats, including visually, quantitatively, and orally.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Summarize a written text read aloud or information presented in diverse media and formats, including visually, quantitatively, and orally.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Evaluate a speaker’s point of view, reasoning, and use of evidence and rhetoric.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Summarize the points a speaker makes and explain how each claim is supported by reasons and evidence.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Report on a topic or text or present an opinion, sequencing ideas logically and using appropriate facts and relevant, descriptive details to support main ideas or themes; adapt speech to a variety of contexts and tasks.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NC.SL.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SPEAKING AND LISTENING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Make strategic use of digital media and visual displays of data to express information and enhance understanding of presentations.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SL.5.5.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Include multimedia components and visual displays in presentations when appropriate to enhance the development of main ideas or themes.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grammar and usage when writing or speaking; demonstrate proficiency within the appropriate grade band grammar continuum.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L.5.1.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grammar and usage when writing or speaking; demonstrate proficiency within the 4-5 grammar continuum.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capitalization, punctuation, and spelling when writing; demonstrate proficiency within the appropriate grade band conventions continuum.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L.5.2.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command of the conventions of standard English capitalization, punctuation, and spelling when writing; demonstrate proficiency within the 4-5 conventions continuum.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Robin Hood Saves Will Stutely: Interpreting a Legend in Three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L.5.3.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Use knowledge of language and its conventions when writing, speaking, reading, or listening.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L.5.3.a.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Expand, combine, and reduce sentences for meaning, reader/listener interest, and style.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L.5.3.b.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Compare and contrast the varieties of English used in stories, dramas, or poems.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and/or clarify the meaning of unknown and multiple-meaning words and phrases by using context clues, analyzing meaningful word parts, word relationships, and consulting general and specialized reference materials, as appropriate.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L.5.4.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Determine and/or clarify the meaning of unknown and multiple-meaning words and phrases based on grade 5 reading and content, choosing flexibly from an array of strategies: context clues, word parts, word relationships, and reference materials.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understanding of figurative language and nuances in word meanings.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L.5.5.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DDDDDD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Demonstrate understanding of figurative language and nuances in word meanings.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L.5.5.a.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Interpret figurative language, including similes and metaphors, in context.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L.5.5.b.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Recognize and explain the meaning of common idioms, adages, and proverbs.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</w:p>
        </w:tc>
      </w:tr>
    </w:tbl>
    <w:p w:rsidR="008B6A5A" w:rsidRDefault="008B6A5A" w:rsidP="008B6A5A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414"/>
        <w:gridCol w:w="5579"/>
      </w:tblGrid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CONTENT AREA / STRAND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NC.L.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BBBBBB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LANGUAGE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STRAND / ESSENTIAL STANDARD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shd w:val="clear" w:color="auto" w:fill="CCCCCC"/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Acquire and use accurately a range of general academic and domain-specific words and phrases sufficient for reading, writing, speaking, and listening at the college and career readiness level; demonstrate independence in developing vocabulary knowledge when encountering an unknown term important to comprehension or expression.</w:t>
            </w:r>
          </w:p>
        </w:tc>
      </w:tr>
      <w:tr w:rsidR="008B6A5A" w:rsidTr="00261F45">
        <w:trPr>
          <w:tblCellSpacing w:w="15" w:type="dxa"/>
        </w:trPr>
        <w:tc>
          <w:tcPr>
            <w:tcW w:w="12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ESSENTIAL STANDARD / CLARIFYING OBJECTIVE</w:t>
            </w:r>
          </w:p>
        </w:tc>
        <w:tc>
          <w:tcPr>
            <w:tcW w:w="75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 L.5.6.</w:t>
            </w:r>
          </w:p>
        </w:tc>
        <w:tc>
          <w:tcPr>
            <w:tcW w:w="3000" w:type="pct"/>
            <w:tcBorders>
              <w:top w:val="single" w:sz="6" w:space="0" w:color="6384BD"/>
              <w:left w:val="single" w:sz="6" w:space="0" w:color="6384BD"/>
              <w:bottom w:val="single" w:sz="6" w:space="0" w:color="6384BD"/>
              <w:right w:val="single" w:sz="6" w:space="0" w:color="6384BD"/>
            </w:tcBorders>
            <w:hideMark/>
          </w:tcPr>
          <w:p w:rsidR="008B6A5A" w:rsidRDefault="008B6A5A" w:rsidP="00261F45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Acquire and use accurately grade-appropriate general academic and domain-specific words and phrases, including those that signal contrast, addition, and other logical relationships.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Text Connections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Day in the Life of a Chicken Wrangler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 Tail for a Tail: Cherokee Trickster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Courage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Folklore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Four Pioneers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Influential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Life Lessons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Analytical Arguments About Poetry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Animals in Film: Their Stories On and Off 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Antarctica: A Year of Science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Behind the Microscope: Solving Scientific Mysteries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Books that Changed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Careers on the Cutting Edge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Childhood in Different Times and Places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Folk Songs: The Music of My Life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From Mexico and Slovakia: Memoirs of Two Immigrants' Journeys to the United States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Gallileo's Gift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Great Native American Leaders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How the Stars Got Into the Sky: Two Native American Pourquoi 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Am Deaf and I Dance: A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 Was a 21st Century Civil War Reporter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Interpreting Our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It's Revolutionary! Technologies That Changed the World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Lasting Legacies: America's First Game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Lives of Service: Stories from the Peace Corps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Monsters Among Us?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Life with the Stars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 Trip to Historic 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Mysteries Set in Stone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Narrative of the Life of Frederick Douglass: An American Slave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Nonverbal Communication: What You Are Saying When You Are Not Even Talking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Oliver Twist: A Dramatization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 xml:space="preserve">Opinions About Art: A Study of Paintings from the Romantic Era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Difficult Times Portrayed in Literature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Freedom of Speech: Reports from the Trenton Bulletin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Matthew Brady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Modern Zoos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Presidential Speeches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Putting Humans in Space: Worth the Cost?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Science Fiction Technology: From Fiction to Fact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The Trail of Tears: The Indian Removal Act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Weather Scenes: Creating Mood in Literature and Art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Worker's Rights: The 1913 Ludlow Coal Miners' Strike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Youth Tackle Football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Rising Above: Profiles in Greatness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Robin Hood Saves Will Stutely: Interpreting a Legend in Three Literary Formats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Rodrigo and the Dogs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Selections from Alice in Wonderland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Storm scenes from two classic works of children's literature: The Wonderful Wizard of Oz and The Cay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Take Off: A Pilot's Memoir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 of the Blue Carbuncle: A Sherlock Holmes Mystery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Adventures of Tom Sawyer: An Excerpt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Black Stallion: Selections from the Novel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Cadence of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Dust Bowl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Herschels: A Family of Astronomers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Red-Tail Angels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Flight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Sleep and Dreams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Secret Language of Elephants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Sky Is Green: A Memoir About Surviving a Tornado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Story of "Casey at the Bat"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True Story of Paul Revere's Ride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Wall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da Vinci Notebooks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Wally Smithers and the Germ Squad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War Diaries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Washington Irving's "The Legend of Sleepy Hollow"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When I Was Your Age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Where There's No Such Thing as Worry and Other African American Folktales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Justices of the Supreme Court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Women of the Civil War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u w:val="single"/>
              </w:rPr>
              <w:t>Standards Close-Up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Building Barriers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From Apples to Energy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lastRenderedPageBreak/>
              <w:t>Giants of the Gilded Age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Giants of the Gilded Age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Gravity: The Universe's Most Mysterious Force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Growing Food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Invasive Species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Inventions in Communication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American Rights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Native Childhood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Observing Animals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On the Space Station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Opinions About Water Power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Remarkable Roads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Revolutionary Women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Seas in Danger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Northwest Ordinance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The Science of Modern Technology (Teacher's Guide)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(Comprehension Card)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(Student Book)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Transportation Innovations (Teacher's Guide)</w:t>
            </w:r>
          </w:p>
        </w:tc>
      </w:tr>
    </w:tbl>
    <w:p w:rsidR="008B6A5A" w:rsidRDefault="008B6A5A">
      <w:pPr>
        <w:spacing w:after="240"/>
        <w:jc w:val="center"/>
        <w:rPr>
          <w:rFonts w:eastAsia="Times New Roman"/>
          <w:sz w:val="16"/>
          <w:szCs w:val="16"/>
        </w:rPr>
      </w:pPr>
      <w:bookmarkStart w:id="0" w:name="_GoBack"/>
      <w:bookmarkEnd w:id="0"/>
    </w:p>
    <w:p w:rsidR="008B6A5A" w:rsidRDefault="008B6A5A">
      <w:pPr>
        <w:spacing w:after="240"/>
        <w:jc w:val="center"/>
        <w:rPr>
          <w:rFonts w:eastAsia="Times New Roman"/>
          <w:sz w:val="16"/>
          <w:szCs w:val="16"/>
        </w:rPr>
      </w:pPr>
    </w:p>
    <w:p w:rsidR="0094453B" w:rsidRPr="004F775C" w:rsidRDefault="0094453B">
      <w:pPr>
        <w:spacing w:after="240"/>
        <w:jc w:val="center"/>
        <w:rPr>
          <w:rFonts w:eastAsia="Times New Roman"/>
          <w:sz w:val="16"/>
          <w:szCs w:val="16"/>
        </w:rPr>
      </w:pPr>
      <w:r w:rsidRPr="004F775C">
        <w:rPr>
          <w:rFonts w:eastAsia="Times New Roman"/>
          <w:sz w:val="16"/>
          <w:szCs w:val="16"/>
        </w:rPr>
        <w:t xml:space="preserve">© 2018 EdGate Correlation Services, LLC. All Rights reserved. </w:t>
      </w:r>
      <w:r w:rsidRPr="004F775C">
        <w:rPr>
          <w:rFonts w:eastAsia="Times New Roman"/>
          <w:sz w:val="16"/>
          <w:szCs w:val="16"/>
        </w:rPr>
        <w:br/>
      </w:r>
      <w:hyperlink r:id="rId6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Contact Us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7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Privacy</w:t>
        </w:r>
      </w:hyperlink>
      <w:r w:rsidRPr="004F775C">
        <w:rPr>
          <w:rFonts w:eastAsia="Times New Roman"/>
          <w:sz w:val="16"/>
          <w:szCs w:val="16"/>
        </w:rPr>
        <w:t xml:space="preserve"> - </w:t>
      </w:r>
      <w:hyperlink r:id="rId8" w:tgtFrame="_NEW" w:history="1">
        <w:r w:rsidRPr="004F775C">
          <w:rPr>
            <w:rStyle w:val="Hyperlink"/>
            <w:rFonts w:eastAsia="Times New Roman"/>
            <w:sz w:val="16"/>
            <w:szCs w:val="16"/>
          </w:rPr>
          <w:t>Service Agreement</w:t>
        </w:r>
      </w:hyperlink>
      <w:r w:rsidRPr="004F775C">
        <w:rPr>
          <w:rFonts w:eastAsia="Times New Roman"/>
          <w:sz w:val="16"/>
          <w:szCs w:val="16"/>
        </w:rPr>
        <w:t xml:space="preserve"> </w:t>
      </w:r>
    </w:p>
    <w:sectPr w:rsidR="0094453B" w:rsidRPr="004F775C" w:rsidSect="004F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9" w:right="1440" w:bottom="333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A2" w:rsidRDefault="00253EA2" w:rsidP="00F74351">
      <w:r>
        <w:separator/>
      </w:r>
    </w:p>
  </w:endnote>
  <w:endnote w:type="continuationSeparator" w:id="0">
    <w:p w:rsidR="00253EA2" w:rsidRDefault="00253EA2" w:rsidP="00F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A2" w:rsidRDefault="00253EA2" w:rsidP="00F74351">
      <w:r>
        <w:separator/>
      </w:r>
    </w:p>
  </w:footnote>
  <w:footnote w:type="continuationSeparator" w:id="0">
    <w:p w:rsidR="00253EA2" w:rsidRDefault="00253EA2" w:rsidP="00F7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 w:rsidP="00B91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7" w:rsidRDefault="00C1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E"/>
    <w:rsid w:val="0001041F"/>
    <w:rsid w:val="000148F5"/>
    <w:rsid w:val="000352C9"/>
    <w:rsid w:val="00066FBF"/>
    <w:rsid w:val="000840F1"/>
    <w:rsid w:val="000A3840"/>
    <w:rsid w:val="000E7830"/>
    <w:rsid w:val="001454DC"/>
    <w:rsid w:val="00151D2F"/>
    <w:rsid w:val="001A3D10"/>
    <w:rsid w:val="001B4E83"/>
    <w:rsid w:val="001B7462"/>
    <w:rsid w:val="00241739"/>
    <w:rsid w:val="00246C65"/>
    <w:rsid w:val="00253EA2"/>
    <w:rsid w:val="00261F45"/>
    <w:rsid w:val="002C0B6E"/>
    <w:rsid w:val="002C0F14"/>
    <w:rsid w:val="002C24B4"/>
    <w:rsid w:val="002C760A"/>
    <w:rsid w:val="002E1762"/>
    <w:rsid w:val="002F3B01"/>
    <w:rsid w:val="00311094"/>
    <w:rsid w:val="00311843"/>
    <w:rsid w:val="00325DA2"/>
    <w:rsid w:val="00332049"/>
    <w:rsid w:val="00340B82"/>
    <w:rsid w:val="00366181"/>
    <w:rsid w:val="003C2670"/>
    <w:rsid w:val="003C46B1"/>
    <w:rsid w:val="003C6120"/>
    <w:rsid w:val="003D4561"/>
    <w:rsid w:val="003D71F0"/>
    <w:rsid w:val="0041136E"/>
    <w:rsid w:val="0042191E"/>
    <w:rsid w:val="0044190D"/>
    <w:rsid w:val="00445F02"/>
    <w:rsid w:val="00465C7E"/>
    <w:rsid w:val="00475142"/>
    <w:rsid w:val="004760D2"/>
    <w:rsid w:val="004F775C"/>
    <w:rsid w:val="00500F75"/>
    <w:rsid w:val="00503515"/>
    <w:rsid w:val="00510EA3"/>
    <w:rsid w:val="005322D6"/>
    <w:rsid w:val="0053337C"/>
    <w:rsid w:val="00542665"/>
    <w:rsid w:val="0056604D"/>
    <w:rsid w:val="005B3BDD"/>
    <w:rsid w:val="005E49B1"/>
    <w:rsid w:val="005F2CB6"/>
    <w:rsid w:val="00624747"/>
    <w:rsid w:val="006618BC"/>
    <w:rsid w:val="006A6DC5"/>
    <w:rsid w:val="006C489E"/>
    <w:rsid w:val="006D5CCB"/>
    <w:rsid w:val="006E3B78"/>
    <w:rsid w:val="006F1D26"/>
    <w:rsid w:val="007050A0"/>
    <w:rsid w:val="00747557"/>
    <w:rsid w:val="00750DA2"/>
    <w:rsid w:val="00755CB1"/>
    <w:rsid w:val="007744FB"/>
    <w:rsid w:val="007A4848"/>
    <w:rsid w:val="007E6F1A"/>
    <w:rsid w:val="007F45FA"/>
    <w:rsid w:val="0083265B"/>
    <w:rsid w:val="0084693C"/>
    <w:rsid w:val="008B6A5A"/>
    <w:rsid w:val="008C6C0F"/>
    <w:rsid w:val="008F518F"/>
    <w:rsid w:val="00922A32"/>
    <w:rsid w:val="0094453B"/>
    <w:rsid w:val="00972456"/>
    <w:rsid w:val="0099104D"/>
    <w:rsid w:val="009E3C0B"/>
    <w:rsid w:val="00A4510C"/>
    <w:rsid w:val="00A45225"/>
    <w:rsid w:val="00A50655"/>
    <w:rsid w:val="00A74FE3"/>
    <w:rsid w:val="00A81EDF"/>
    <w:rsid w:val="00A8777A"/>
    <w:rsid w:val="00AB4663"/>
    <w:rsid w:val="00AD1FF9"/>
    <w:rsid w:val="00AD5A90"/>
    <w:rsid w:val="00AE23E2"/>
    <w:rsid w:val="00B624A6"/>
    <w:rsid w:val="00B91DA7"/>
    <w:rsid w:val="00B94CF1"/>
    <w:rsid w:val="00BC000A"/>
    <w:rsid w:val="00BD0C3A"/>
    <w:rsid w:val="00C15557"/>
    <w:rsid w:val="00C35D5F"/>
    <w:rsid w:val="00C44A7B"/>
    <w:rsid w:val="00C46B1A"/>
    <w:rsid w:val="00C97672"/>
    <w:rsid w:val="00CD5D9F"/>
    <w:rsid w:val="00D23529"/>
    <w:rsid w:val="00D4605C"/>
    <w:rsid w:val="00D61DAC"/>
    <w:rsid w:val="00D869EB"/>
    <w:rsid w:val="00DB4839"/>
    <w:rsid w:val="00DC3ABF"/>
    <w:rsid w:val="00DC6FE6"/>
    <w:rsid w:val="00DF2D41"/>
    <w:rsid w:val="00DF655F"/>
    <w:rsid w:val="00E159C7"/>
    <w:rsid w:val="00E349C6"/>
    <w:rsid w:val="00E352B1"/>
    <w:rsid w:val="00E378F7"/>
    <w:rsid w:val="00E51956"/>
    <w:rsid w:val="00E51F2A"/>
    <w:rsid w:val="00E53DAC"/>
    <w:rsid w:val="00E87D31"/>
    <w:rsid w:val="00EB159D"/>
    <w:rsid w:val="00EC5996"/>
    <w:rsid w:val="00F74351"/>
    <w:rsid w:val="00FB2490"/>
    <w:rsid w:val="00FB72E2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359FF"/>
  <w15:chartTrackingRefBased/>
  <w15:docId w15:val="{D45C7660-BEF1-4E9C-9245-B299312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33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earch-term">
    <w:name w:val="search-term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stdheader">
    <w:name w:val="stdheader"/>
    <w:basedOn w:val="Normal"/>
    <w:pPr>
      <w:shd w:val="clear" w:color="auto" w:fill="6699CC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level1">
    <w:name w:val="level1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1-color">
    <w:name w:val="level1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">
    <w:name w:val="label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1-color">
    <w:name w:val="label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stdtext1">
    <w:name w:val="stdtext1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BBBBBB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1-color">
    <w:name w:val="stdtext1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0099FF"/>
      <w:spacing w:before="100" w:beforeAutospacing="1" w:after="100" w:afterAutospacing="1"/>
      <w:textAlignment w:val="top"/>
    </w:pPr>
    <w:rPr>
      <w:rFonts w:ascii="Arial" w:hAnsi="Arial" w:cs="Arial"/>
      <w:color w:val="FFFFFF"/>
      <w:sz w:val="17"/>
      <w:szCs w:val="17"/>
    </w:rPr>
  </w:style>
  <w:style w:type="paragraph" w:customStyle="1" w:styleId="level2">
    <w:name w:val="level2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2-color">
    <w:name w:val="level2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">
    <w:name w:val="label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2-color">
    <w:name w:val="label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2">
    <w:name w:val="stdtext2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CCCC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2-color">
    <w:name w:val="stdtext2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66C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3">
    <w:name w:val="level3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3-color">
    <w:name w:val="level3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">
    <w:name w:val="label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3-color">
    <w:name w:val="label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3">
    <w:name w:val="stdtext3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DDDDDD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stdtext3-color">
    <w:name w:val="stdtext3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5"/>
      <w:szCs w:val="15"/>
    </w:rPr>
  </w:style>
  <w:style w:type="paragraph" w:customStyle="1" w:styleId="level4">
    <w:name w:val="level4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4-color">
    <w:name w:val="level4-color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">
    <w:name w:val="label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4-color">
    <w:name w:val="label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4">
    <w:name w:val="stdtext4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4-color">
    <w:name w:val="stdtext4-color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hd w:val="clear" w:color="auto" w:fill="CCECFF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level5">
    <w:name w:val="level5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evelx">
    <w:name w:val="levelx"/>
    <w:basedOn w:val="Normal"/>
    <w:pPr>
      <w:pBdr>
        <w:top w:val="single" w:sz="6" w:space="0" w:color="6384BD"/>
        <w:left w:val="single" w:sz="6" w:space="4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5">
    <w:name w:val="label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labelx">
    <w:name w:val="label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stdtext5">
    <w:name w:val="stdtext5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stdtextx">
    <w:name w:val="stdtextx"/>
    <w:basedOn w:val="Normal"/>
    <w:pPr>
      <w:pBdr>
        <w:top w:val="single" w:sz="6" w:space="0" w:color="6384BD"/>
        <w:left w:val="single" w:sz="6" w:space="0" w:color="6384BD"/>
        <w:bottom w:val="single" w:sz="6" w:space="0" w:color="6384BD"/>
        <w:right w:val="single" w:sz="6" w:space="0" w:color="6384BD"/>
      </w:pBd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orgname">
    <w:name w:val="orgname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debuginfo">
    <w:name w:val="debuginfo"/>
    <w:basedOn w:val="Normal"/>
    <w:pPr>
      <w:shd w:val="clear" w:color="auto" w:fill="ECECEC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userinfo">
    <w:name w:val="userinfo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out">
    <w:name w:val="logou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andardbanner">
    <w:name w:val="standard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bannerbox">
    <w:name w:val="bannerbox"/>
    <w:basedOn w:val="Normal"/>
    <w:rPr>
      <w:rFonts w:ascii="Arial" w:hAnsi="Arial" w:cs="Arial"/>
      <w:sz w:val="18"/>
      <w:szCs w:val="18"/>
    </w:rPr>
  </w:style>
  <w:style w:type="paragraph" w:customStyle="1" w:styleId="contentbanner">
    <w:name w:val="contentbanner"/>
    <w:basedOn w:val="Normal"/>
    <w:pPr>
      <w:spacing w:before="75" w:after="75"/>
      <w:ind w:left="75" w:right="75"/>
    </w:pPr>
    <w:rPr>
      <w:rFonts w:ascii="Arial" w:hAnsi="Arial" w:cs="Arial"/>
      <w:sz w:val="18"/>
      <w:szCs w:val="18"/>
    </w:rPr>
  </w:style>
  <w:style w:type="paragraph" w:customStyle="1" w:styleId="main-menu">
    <w:name w:val="main-menu"/>
    <w:basedOn w:val="Normal"/>
    <w:pPr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5F5F5"/>
      <w:spacing w:before="100" w:beforeAutospacing="1" w:after="100" w:afterAutospacing="1" w:line="180" w:lineRule="atLeast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organization">
    <w:name w:val="report-organization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33"/>
      <w:szCs w:val="33"/>
    </w:rPr>
  </w:style>
  <w:style w:type="paragraph" w:customStyle="1" w:styleId="report-keylevel">
    <w:name w:val="report-keylevel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report-keycode">
    <w:name w:val="report-keycode"/>
    <w:basedOn w:val="Normal"/>
    <w:pPr>
      <w:spacing w:before="100" w:beforeAutospacing="1" w:after="100" w:afterAutospacing="1" w:line="225" w:lineRule="atLeast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report-standard">
    <w:name w:val="report-standard"/>
    <w:basedOn w:val="Normal"/>
    <w:pPr>
      <w:shd w:val="clear" w:color="auto" w:fill="BDD6E7"/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correlate">
    <w:name w:val="correlate"/>
    <w:basedOn w:val="Normal"/>
    <w:pPr>
      <w:shd w:val="clear" w:color="auto" w:fill="99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dden">
    <w:name w:val="hidden"/>
    <w:basedOn w:val="Normal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how">
    <w:name w:val="show"/>
    <w:basedOn w:val="Normal"/>
    <w:pPr>
      <w:pBdr>
        <w:top w:val="single" w:sz="12" w:space="0" w:color="00CC00"/>
        <w:left w:val="single" w:sz="12" w:space="0" w:color="00CC00"/>
        <w:bottom w:val="single" w:sz="12" w:space="0" w:color="00CC00"/>
        <w:right w:val="single" w:sz="12" w:space="0" w:color="00CC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newmenu">
    <w:name w:val="newmenu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readcrumbs">
    <w:name w:val="breadcrumbs"/>
    <w:basedOn w:val="Normal"/>
    <w:pPr>
      <w:shd w:val="clear" w:color="auto" w:fill="ECECEC"/>
      <w:spacing w:before="100" w:beforeAutospacing="1" w:after="100" w:afterAutospacing="1" w:line="195" w:lineRule="atLeast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panel">
    <w:name w:val="panel"/>
    <w:basedOn w:val="Normal"/>
    <w:pPr>
      <w:pBdr>
        <w:top w:val="single" w:sz="12" w:space="2" w:color="333399"/>
        <w:left w:val="single" w:sz="12" w:space="6" w:color="333399"/>
        <w:bottom w:val="single" w:sz="12" w:space="0" w:color="333399"/>
        <w:right w:val="single" w:sz="12" w:space="6" w:color="3333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navbar">
    <w:name w:val="phpc-navbar"/>
    <w:basedOn w:val="Normal"/>
    <w:pPr>
      <w:spacing w:before="240" w:after="480"/>
      <w:jc w:val="center"/>
    </w:pPr>
    <w:rPr>
      <w:rFonts w:ascii="Arial" w:hAnsi="Arial" w:cs="Arial"/>
      <w:sz w:val="18"/>
      <w:szCs w:val="18"/>
    </w:rPr>
  </w:style>
  <w:style w:type="paragraph" w:customStyle="1" w:styleId="phpc-main">
    <w:name w:val="phpc-main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D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phpc-list">
    <w:name w:val="phpc-lis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hpc-footer">
    <w:name w:val="phpc-footer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button">
    <w:name w:val="phpc-button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phpc-add">
    <w:name w:val="phpc-add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h-box">
    <w:name w:val="h-box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dim">
    <w:name w:val="h-box-dim"/>
    <w:basedOn w:val="Normal"/>
    <w:pPr>
      <w:spacing w:before="150" w:after="150" w:line="225" w:lineRule="atLeast"/>
      <w:ind w:left="120" w:right="120"/>
    </w:pPr>
    <w:rPr>
      <w:rFonts w:ascii="Arial" w:hAnsi="Arial" w:cs="Arial"/>
      <w:color w:val="333333"/>
      <w:sz w:val="18"/>
      <w:szCs w:val="18"/>
    </w:rPr>
  </w:style>
  <w:style w:type="paragraph" w:customStyle="1" w:styleId="h-box-text">
    <w:name w:val="h-box-text"/>
    <w:basedOn w:val="Normal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atusxxx">
    <w:name w:val="statusxxx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0">
    <w:name w:val="status5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503">
    <w:name w:val="status5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4">
    <w:name w:val="status404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403">
    <w:name w:val="status40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0">
    <w:name w:val="status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tatus200">
    <w:name w:val="status20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CC00"/>
      <w:sz w:val="18"/>
      <w:szCs w:val="18"/>
    </w:rPr>
  </w:style>
  <w:style w:type="paragraph" w:customStyle="1" w:styleId="status301">
    <w:name w:val="status30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atus302">
    <w:name w:val="status302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msgsuccess">
    <w:name w:val="msg_success"/>
    <w:basedOn w:val="Normal"/>
    <w:pPr>
      <w:pBdr>
        <w:top w:val="single" w:sz="6" w:space="4" w:color="00CC00"/>
        <w:bottom w:val="single" w:sz="6" w:space="4" w:color="00CC00"/>
      </w:pBdr>
      <w:shd w:val="clear" w:color="auto" w:fill="D7FFD7"/>
      <w:spacing w:before="75" w:after="75"/>
    </w:pPr>
    <w:rPr>
      <w:rFonts w:ascii="Arial" w:hAnsi="Arial" w:cs="Arial"/>
      <w:sz w:val="18"/>
      <w:szCs w:val="18"/>
    </w:rPr>
  </w:style>
  <w:style w:type="paragraph" w:customStyle="1" w:styleId="msgerror">
    <w:name w:val="msg_error"/>
    <w:basedOn w:val="Normal"/>
    <w:pPr>
      <w:pBdr>
        <w:top w:val="single" w:sz="6" w:space="4" w:color="FF0000"/>
        <w:bottom w:val="single" w:sz="6" w:space="4" w:color="FF0000"/>
      </w:pBdr>
      <w:shd w:val="clear" w:color="auto" w:fill="FBE4E4"/>
      <w:spacing w:before="75" w:after="75"/>
    </w:pPr>
    <w:rPr>
      <w:rFonts w:ascii="Arial" w:hAnsi="Arial" w:cs="Arial"/>
      <w:sz w:val="18"/>
      <w:szCs w:val="18"/>
    </w:rPr>
  </w:style>
  <w:style w:type="paragraph" w:customStyle="1" w:styleId="msgwarn">
    <w:name w:val="msg_warn"/>
    <w:basedOn w:val="Normal"/>
    <w:pPr>
      <w:pBdr>
        <w:top w:val="single" w:sz="6" w:space="4" w:color="FFFF00"/>
        <w:bottom w:val="single" w:sz="6" w:space="4" w:color="FFFF00"/>
      </w:pBdr>
      <w:shd w:val="clear" w:color="auto" w:fill="FCF9E5"/>
      <w:spacing w:before="75" w:after="75"/>
    </w:pPr>
    <w:rPr>
      <w:rFonts w:ascii="Arial" w:hAnsi="Arial" w:cs="Arial"/>
      <w:sz w:val="18"/>
      <w:szCs w:val="18"/>
    </w:rPr>
  </w:style>
  <w:style w:type="paragraph" w:customStyle="1" w:styleId="msginfo">
    <w:name w:val="msg_info"/>
    <w:basedOn w:val="Normal"/>
    <w:pPr>
      <w:pBdr>
        <w:top w:val="single" w:sz="6" w:space="4" w:color="3333FF"/>
        <w:bottom w:val="single" w:sz="6" w:space="4" w:color="3333FF"/>
      </w:pBdr>
      <w:shd w:val="clear" w:color="auto" w:fill="CCCCFF"/>
      <w:spacing w:before="75" w:after="75"/>
    </w:pPr>
    <w:rPr>
      <w:rFonts w:ascii="Arial" w:hAnsi="Arial" w:cs="Arial"/>
      <w:sz w:val="18"/>
      <w:szCs w:val="18"/>
    </w:rPr>
  </w:style>
  <w:style w:type="paragraph" w:customStyle="1" w:styleId="noborder">
    <w:name w:val="no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-table">
    <w:name w:val="summary-tabl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d-right">
    <w:name w:val="td-right"/>
    <w:basedOn w:val="Normal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enabled">
    <w:name w:val="enabled"/>
    <w:basedOn w:val="Normal"/>
    <w:pP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">
    <w:name w:val="disabled"/>
    <w:basedOn w:val="Normal"/>
    <w:pP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grades">
    <w:name w:val="enabled_grades"/>
    <w:basedOn w:val="Normal"/>
    <w:pPr>
      <w:shd w:val="clear" w:color="auto" w:fill="FCF9E5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enabledon">
    <w:name w:val="enabled_on"/>
    <w:basedOn w:val="Normal"/>
    <w:pPr>
      <w:pBdr>
        <w:top w:val="dashed" w:sz="12" w:space="0" w:color="00CC00"/>
        <w:left w:val="dashed" w:sz="12" w:space="0" w:color="00CC00"/>
        <w:bottom w:val="dashed" w:sz="12" w:space="0" w:color="00CC00"/>
        <w:right w:val="dashed" w:sz="12" w:space="0" w:color="00CC00"/>
      </w:pBdr>
      <w:shd w:val="clear" w:color="auto" w:fill="D7FFD7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abledoff">
    <w:name w:val="disabled_off"/>
    <w:basedOn w:val="Normal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BE4E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">
    <w:name w:val="display_option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isplayoptionsheader">
    <w:name w:val="display_options_header"/>
    <w:basedOn w:val="Normal"/>
    <w:pPr>
      <w:spacing w:before="100" w:beforeAutospacing="1" w:after="240"/>
    </w:pPr>
    <w:rPr>
      <w:rFonts w:ascii="Arial" w:hAnsi="Arial" w:cs="Arial"/>
      <w:b/>
      <w:bCs/>
      <w:sz w:val="18"/>
      <w:szCs w:val="18"/>
    </w:r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">
    <w:name w:val="headersortup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">
    <w:name w:val="headersortdown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ummary">
    <w:name w:val="summary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s">
    <w:name w:val="grades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">
    <w:name w:val="grade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">
    <w:name w:val="vertical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10">
    <w:name w:val="header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1">
    <w:name w:val="headersortup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1">
    <w:name w:val="headersortdown1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10">
    <w:name w:val="title1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1">
    <w:name w:val="summary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1">
    <w:name w:val="orgname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1">
    <w:name w:val="grades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1">
    <w:name w:val="grade1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6">
    <w:name w:val="label6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2">
    <w:name w:val="orgname2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2">
    <w:name w:val="grades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2">
    <w:name w:val="grade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1">
    <w:name w:val="vertical1"/>
    <w:basedOn w:val="Normal"/>
    <w:rPr>
      <w:rFonts w:ascii="Georgia" w:hAnsi="Georgia" w:cs="Arial"/>
      <w:sz w:val="34"/>
      <w:szCs w:val="34"/>
    </w:rPr>
  </w:style>
  <w:style w:type="paragraph" w:customStyle="1" w:styleId="label7">
    <w:name w:val="label7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3">
    <w:name w:val="orgname3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header2">
    <w:name w:val="header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up2">
    <w:name w:val="headersortup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eadersortdown2">
    <w:name w:val="headersortdown2"/>
    <w:basedOn w:val="Normal"/>
    <w:pPr>
      <w:shd w:val="clear" w:color="auto" w:fill="B9CCDD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itle2">
    <w:name w:val="title2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ummary2">
    <w:name w:val="summary2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orgname4">
    <w:name w:val="orgname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3">
    <w:name w:val="grades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3">
    <w:name w:val="grade3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abel8">
    <w:name w:val="label8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3">
    <w:name w:val="text3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5">
    <w:name w:val="orgname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grades4">
    <w:name w:val="grades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4">
    <w:name w:val="grade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ertical2">
    <w:name w:val="vertical2"/>
    <w:basedOn w:val="Normal"/>
    <w:rPr>
      <w:rFonts w:ascii="Georgia" w:hAnsi="Georgia" w:cs="Arial"/>
      <w:sz w:val="34"/>
      <w:szCs w:val="34"/>
    </w:rPr>
  </w:style>
  <w:style w:type="paragraph" w:customStyle="1" w:styleId="label9">
    <w:name w:val="label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ext4">
    <w:name w:val="text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orgname6">
    <w:name w:val="orgname6"/>
    <w:basedOn w:val="Normal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ate.com/service.ph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edgate.com/privacy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rrelation.edgate.com/custome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32412</Words>
  <Characters>184752</Characters>
  <Application>Microsoft Office Word</Application>
  <DocSecurity>0</DocSecurity>
  <Lines>1539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Phillips</dc:creator>
  <cp:keywords/>
  <dc:description/>
  <cp:lastModifiedBy>Rebecca Preslar</cp:lastModifiedBy>
  <cp:revision>2</cp:revision>
  <dcterms:created xsi:type="dcterms:W3CDTF">2019-03-22T18:05:00Z</dcterms:created>
  <dcterms:modified xsi:type="dcterms:W3CDTF">2019-03-22T18:05:00Z</dcterms:modified>
</cp:coreProperties>
</file>